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5" w:rsidRPr="00724085" w:rsidRDefault="00724085" w:rsidP="00724085">
      <w:pPr>
        <w:pStyle w:val="a4"/>
        <w:rPr>
          <w:rFonts w:hint="eastAsia"/>
          <w:sz w:val="40"/>
        </w:rPr>
      </w:pPr>
      <w:r w:rsidRPr="00724085">
        <w:rPr>
          <w:rFonts w:hint="eastAsia"/>
          <w:sz w:val="40"/>
        </w:rPr>
        <w:t xml:space="preserve">2010년 </w:t>
      </w:r>
      <w:r w:rsidRPr="00724085">
        <w:rPr>
          <w:rFonts w:cs="굴림" w:hint="eastAsia"/>
          <w:color w:val="000000"/>
          <w:kern w:val="0"/>
          <w:sz w:val="40"/>
        </w:rPr>
        <w:t>한국유아교육학회 국제학술대회</w:t>
      </w:r>
    </w:p>
    <w:p w:rsidR="00724085" w:rsidRDefault="00724085" w:rsidP="00724085">
      <w:pPr>
        <w:widowControl/>
        <w:wordWrap/>
        <w:autoSpaceDE/>
        <w:autoSpaceDN/>
        <w:snapToGrid w:val="0"/>
        <w:spacing w:line="480" w:lineRule="auto"/>
        <w:rPr>
          <w:rFonts w:ascii="HCI Poppy" w:eastAsia="휴먼명조" w:hAnsi="HCI Poppy" w:cs="굴림" w:hint="eastAsia"/>
          <w:color w:val="000000"/>
          <w:kern w:val="0"/>
          <w:sz w:val="22"/>
        </w:rPr>
      </w:pPr>
    </w:p>
    <w:p w:rsidR="00724085" w:rsidRDefault="00724085" w:rsidP="00724085">
      <w:pPr>
        <w:widowControl/>
        <w:wordWrap/>
        <w:autoSpaceDE/>
        <w:autoSpaceDN/>
        <w:snapToGrid w:val="0"/>
        <w:spacing w:line="480" w:lineRule="auto"/>
        <w:rPr>
          <w:rFonts w:ascii="HCI Poppy" w:eastAsia="휴먼명조" w:hAnsi="HCI Poppy" w:cs="굴림" w:hint="eastAsia"/>
          <w:color w:val="000000"/>
          <w:kern w:val="0"/>
          <w:sz w:val="22"/>
        </w:rPr>
      </w:pP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안녕하십니까?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한국유아교육학회 회원님께 알려드립니다.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한국유아교육학회에서는 “유아교육 정책에 대한 다양한 관점”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(Multiple Perspectives in Making Early Childhood Educational Policy)이라는 주제로 2010년 10월 15일(금)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부터</w:t>
      </w:r>
      <w:proofErr w:type="spellEnd"/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17</w:t>
      </w: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일(일)까지 제6회 국제학술대회를 개최하고자 합니다. 이번 국제학술대회에서는 여러 문화권에서의 유아교육 정책 구축 및 실행과 관련된 다양한 관점에 대한 토론과 논의의 장을 제공하고자 합니다. 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주제 강연자는 Joseph Tobin 교수(Arizona State University, 미국)이며, 초청 강연자는 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Kiyomi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Akita 교수(University of Tokyo, 일본), Junko Miyahara(Asia-Pacific Regional Network for Early Childhood, 코디네이터, 일본), Christine Chen 회장(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싱가폴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유아교육협회 회장), 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Hyung-Sook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Cho 교수(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Chungang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University, 한국), Janice Huber 교수(University of Regina, 캐나다), 그리고 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Nirmala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Rao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교수(University of Hong Kong, 홍콩)입니다. 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국제학술대회의 소주제는 유치원 교육과정 관련 정책, 예비 유아교사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교육에 대한 정책, 그리고 아시아 지역의 취약계층 유아와 가족을 위한 정책으로 구성됩니다.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282828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이번 학술대회에서 개인발표는 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심포지움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, 개인논문, 포스터의 다양한 형식으</w:t>
      </w:r>
      <w:r w:rsidRPr="00724085">
        <w:rPr>
          <w:rFonts w:asciiTheme="majorHAnsi" w:eastAsiaTheme="majorHAnsi" w:hAnsiTheme="majorHAnsi" w:cs="굴림" w:hint="eastAsia"/>
          <w:color w:val="282828"/>
          <w:kern w:val="0"/>
          <w:sz w:val="24"/>
          <w:szCs w:val="24"/>
        </w:rPr>
        <w:t>로 이루어집니다. 다음의 학술대회 일정 및 구체적인 참여 방법을 참조하시어 본 학술대회의 논문발표에 적극 참여해 주시면 감사하겠습니다.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</w:p>
    <w:p w:rsidR="00724085" w:rsidRDefault="00724085" w:rsidP="00724085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ajorHAnsi" w:eastAsiaTheme="majorHAnsi" w:hAnsiTheme="majorHAnsi" w:cs="굴림" w:hint="eastAsia"/>
          <w:b/>
          <w:bCs/>
          <w:color w:val="282828"/>
          <w:kern w:val="0"/>
          <w:sz w:val="24"/>
          <w:szCs w:val="24"/>
        </w:rPr>
      </w:pPr>
    </w:p>
    <w:p w:rsidR="00724085" w:rsidRDefault="00724085" w:rsidP="00724085">
      <w:pPr>
        <w:pStyle w:val="a5"/>
      </w:pPr>
      <w:r>
        <w:lastRenderedPageBreak/>
        <w:t>–</w:t>
      </w:r>
      <w:r w:rsidRPr="00724085">
        <w:rPr>
          <w:rFonts w:hint="eastAsia"/>
        </w:rPr>
        <w:t xml:space="preserve"> 다 음 </w:t>
      </w:r>
      <w:r>
        <w:t>–</w:t>
      </w:r>
    </w:p>
    <w:p w:rsidR="00724085" w:rsidRPr="00724085" w:rsidRDefault="00724085" w:rsidP="00724085">
      <w:pPr>
        <w:rPr>
          <w:rFonts w:hint="eastAsia"/>
          <w:kern w:val="0"/>
        </w:rPr>
      </w:pP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b/>
          <w:bCs/>
          <w:color w:val="282828"/>
          <w:kern w:val="0"/>
          <w:sz w:val="24"/>
          <w:szCs w:val="24"/>
        </w:rPr>
        <w:t xml:space="preserve">1. 학술대회 주제: </w:t>
      </w:r>
      <w:r w:rsidRPr="0072408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유아교육 정책에 대한 다양한 관점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b/>
          <w:bCs/>
          <w:color w:val="282828"/>
          <w:kern w:val="0"/>
          <w:sz w:val="24"/>
          <w:szCs w:val="24"/>
        </w:rPr>
        <w:t xml:space="preserve">2. 일시: 2010년 10월 15일 - 17일(금-일) 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b/>
          <w:bCs/>
          <w:color w:val="282828"/>
          <w:kern w:val="0"/>
          <w:sz w:val="24"/>
          <w:szCs w:val="24"/>
        </w:rPr>
        <w:t>3. 장소: 경성대학교, 부산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b/>
          <w:bCs/>
          <w:color w:val="282828"/>
          <w:kern w:val="0"/>
          <w:sz w:val="24"/>
          <w:szCs w:val="24"/>
        </w:rPr>
        <w:t>4. 개인 발표 참가 신청 안내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282828"/>
          <w:kern w:val="0"/>
          <w:sz w:val="24"/>
          <w:szCs w:val="24"/>
        </w:rPr>
        <w:t xml:space="preserve">1) 논문 발표 형식 및 </w:t>
      </w:r>
      <w:proofErr w:type="spellStart"/>
      <w:r w:rsidRPr="00724085">
        <w:rPr>
          <w:rFonts w:asciiTheme="majorHAnsi" w:eastAsiaTheme="majorHAnsi" w:hAnsiTheme="majorHAnsi" w:cs="굴림"/>
          <w:color w:val="282828"/>
          <w:kern w:val="0"/>
          <w:sz w:val="24"/>
          <w:szCs w:val="24"/>
        </w:rPr>
        <w:t>요약본</w:t>
      </w:r>
      <w:proofErr w:type="spellEnd"/>
      <w:r w:rsidRPr="00724085">
        <w:rPr>
          <w:rFonts w:asciiTheme="majorHAnsi" w:eastAsiaTheme="majorHAnsi" w:hAnsiTheme="majorHAnsi" w:cs="굴림"/>
          <w:color w:val="282828"/>
          <w:kern w:val="0"/>
          <w:sz w:val="24"/>
          <w:szCs w:val="24"/>
        </w:rPr>
        <w:t xml:space="preserve"> 작성 안내 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282828"/>
          <w:kern w:val="0"/>
          <w:sz w:val="24"/>
          <w:szCs w:val="24"/>
        </w:rPr>
        <w:t xml:space="preserve">- </w:t>
      </w:r>
      <w:r w:rsidRPr="00724085">
        <w:rPr>
          <w:rFonts w:asciiTheme="majorHAnsi" w:eastAsiaTheme="majorHAnsi" w:hAnsiTheme="majorHAnsi" w:cs="굴림" w:hint="eastAsia"/>
          <w:b/>
          <w:bCs/>
          <w:color w:val="282828"/>
          <w:kern w:val="0"/>
          <w:sz w:val="24"/>
          <w:szCs w:val="24"/>
        </w:rPr>
        <w:t xml:space="preserve">발표 </w:t>
      </w:r>
      <w:proofErr w:type="spellStart"/>
      <w:r w:rsidRPr="00724085">
        <w:rPr>
          <w:rFonts w:asciiTheme="majorHAnsi" w:eastAsiaTheme="majorHAnsi" w:hAnsiTheme="majorHAnsi" w:cs="굴림" w:hint="eastAsia"/>
          <w:b/>
          <w:bCs/>
          <w:color w:val="282828"/>
          <w:kern w:val="0"/>
          <w:sz w:val="24"/>
          <w:szCs w:val="24"/>
        </w:rPr>
        <w:t>요약본은</w:t>
      </w:r>
      <w:proofErr w:type="spellEnd"/>
      <w:r w:rsidRPr="00724085">
        <w:rPr>
          <w:rFonts w:asciiTheme="majorHAnsi" w:eastAsiaTheme="majorHAnsi" w:hAnsiTheme="majorHAnsi" w:cs="굴림" w:hint="eastAsia"/>
          <w:b/>
          <w:bCs/>
          <w:color w:val="282828"/>
          <w:kern w:val="0"/>
          <w:sz w:val="24"/>
          <w:szCs w:val="24"/>
        </w:rPr>
        <w:t xml:space="preserve"> 반드시 </w:t>
      </w:r>
      <w:r w:rsidRPr="00724085">
        <w:rPr>
          <w:rFonts w:asciiTheme="majorHAnsi" w:eastAsiaTheme="majorHAnsi" w:hAnsiTheme="majorHAnsi" w:cs="굴림"/>
          <w:b/>
          <w:bCs/>
          <w:color w:val="282828"/>
          <w:kern w:val="0"/>
          <w:sz w:val="24"/>
          <w:szCs w:val="24"/>
          <w:u w:val="single" w:color="282828"/>
        </w:rPr>
        <w:t>MS-Word로 작성해야 함</w:t>
      </w:r>
    </w:p>
    <w:tbl>
      <w:tblPr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5701"/>
        <w:gridCol w:w="1275"/>
        <w:gridCol w:w="1134"/>
      </w:tblGrid>
      <w:tr w:rsidR="00724085" w:rsidRPr="00724085" w:rsidTr="00724085">
        <w:trPr>
          <w:trHeight w:val="759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발표 형식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형식에 대한 안내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요약본</w:t>
            </w:r>
            <w:proofErr w:type="spellEnd"/>
          </w:p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작성 내용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요약본</w:t>
            </w:r>
            <w:proofErr w:type="spellEnd"/>
          </w:p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분량</w:t>
            </w:r>
          </w:p>
        </w:tc>
      </w:tr>
      <w:tr w:rsidR="00724085" w:rsidRPr="00724085" w:rsidTr="00724085">
        <w:trPr>
          <w:trHeight w:val="1513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심포지움</w:t>
            </w:r>
            <w:proofErr w:type="spellEnd"/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="MS Mincho" w:hAnsiTheme="majorHAnsi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24085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하나의</w:t>
            </w: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주제나 영역과 관련하여 일련의 핵심주제들을 공동으로 발표하는 분과형태의 발표임. </w:t>
            </w:r>
          </w:p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="MS Mincho" w:hAnsiTheme="majorHAnsi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24085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공동의</w:t>
            </w: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관심영역을 가진 하나의 그룹이나 하나의 주제와 관련된 협동연구를 한 개인들이 공동으로 발표하는 형식으로 진행됨. 각 발표자는 모두 </w:t>
            </w:r>
            <w:proofErr w:type="spellStart"/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논문요약본을</w:t>
            </w:r>
            <w:proofErr w:type="spellEnd"/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제출해야함</w:t>
            </w:r>
            <w:proofErr w:type="spellEnd"/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제목, 목적, 방법, 결론 및 시사점을 포함하여 작성함을 원칙으로 함.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600자 내외의 논문 </w:t>
            </w:r>
            <w:proofErr w:type="spellStart"/>
            <w:r w:rsidRPr="00724085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>요약본</w:t>
            </w:r>
            <w:proofErr w:type="spellEnd"/>
          </w:p>
        </w:tc>
      </w:tr>
      <w:tr w:rsidR="00724085" w:rsidRPr="00724085" w:rsidTr="00724085">
        <w:trPr>
          <w:trHeight w:val="835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개인논문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="MS Mincho" w:hAnsiTheme="majorHAnsi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24085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각</w:t>
            </w: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논문 당 20여분의 발표시간이 배정됨.</w:t>
            </w:r>
          </w:p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="MS Mincho" w:hAnsiTheme="majorHAnsi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24085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개인발표</w:t>
            </w: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마무리 때 약 10분의 질의응답 및 토의 시간이 배정됨.</w:t>
            </w:r>
          </w:p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="MS Mincho" w:hAnsiTheme="majorHAnsi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24085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각</w:t>
            </w: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발표자는 다른 장소에서 발표하는 개인논문 발표자들과 동등하게 배분된 시간을 책임지고 주관하여야 함. </w:t>
            </w: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24085" w:rsidRPr="00724085" w:rsidTr="00724085">
        <w:trPr>
          <w:trHeight w:val="1497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포스터 </w:t>
            </w:r>
          </w:p>
        </w:tc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724085">
              <w:rPr>
                <w:rFonts w:asciiTheme="majorHAnsi" w:eastAsia="MS Mincho" w:hAnsiTheme="majorHAnsi" w:cs="MS Mincho" w:hint="eastAsia"/>
                <w:color w:val="000000"/>
                <w:kern w:val="0"/>
                <w:sz w:val="24"/>
                <w:szCs w:val="24"/>
              </w:rPr>
              <w:t>․</w:t>
            </w:r>
            <w:r w:rsidRPr="00724085">
              <w:rPr>
                <w:rFonts w:asciiTheme="majorHAnsi" w:eastAsiaTheme="majorHAnsi" w:hAnsiTheme="majorHAnsi" w:cs="바탕" w:hint="eastAsia"/>
                <w:color w:val="000000"/>
                <w:kern w:val="0"/>
                <w:sz w:val="24"/>
                <w:szCs w:val="24"/>
              </w:rPr>
              <w:t>포스터</w:t>
            </w:r>
            <w:r w:rsidRPr="00724085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발표자는 각 발표자가 발표내용을 포스터 형식에 맞게 준비하여 관심을 가진 학술대회 참석자들의 질문을 받고 토론을 진행하는 형태이며, 학술대회가 진행되는 각 분과시간에 진행될 예정임.</w:t>
            </w: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085" w:rsidRPr="00724085" w:rsidRDefault="00724085" w:rsidP="0072408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</w:pP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2) </w:t>
      </w:r>
      <w:r w:rsidRPr="00724085">
        <w:rPr>
          <w:rFonts w:asciiTheme="majorHAnsi" w:eastAsiaTheme="majorHAnsi" w:hAnsiTheme="majorHAnsi" w:cs="굴림" w:hint="eastAsia"/>
          <w:b/>
          <w:bCs/>
          <w:color w:val="FF0000"/>
          <w:kern w:val="0"/>
          <w:sz w:val="24"/>
          <w:szCs w:val="24"/>
        </w:rPr>
        <w:t>구두</w:t>
      </w:r>
      <w:r w:rsidRPr="00724085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발표 언어는 한국어와 영어 가운데 한 가지를 선택할 수 있음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lastRenderedPageBreak/>
        <w:t>3)</w:t>
      </w:r>
      <w:r w:rsidRPr="00724085">
        <w:rPr>
          <w:rFonts w:asciiTheme="majorHAnsi" w:eastAsiaTheme="majorHAnsi" w:hAnsiTheme="majorHAnsi" w:cs="굴림"/>
          <w:color w:val="FF0000"/>
          <w:kern w:val="0"/>
          <w:sz w:val="24"/>
          <w:szCs w:val="24"/>
        </w:rPr>
        <w:t xml:space="preserve"> 포스터 발표자는 영문 발표에 한하며, 한국어 포스터 발표는 진행하지 않음.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4) </w:t>
      </w:r>
      <w:r w:rsidRPr="00724085">
        <w:rPr>
          <w:rFonts w:asciiTheme="majorHAnsi" w:eastAsiaTheme="majorHAnsi" w:hAnsiTheme="majorHAnsi" w:cs="굴림" w:hint="eastAsia"/>
          <w:color w:val="FF0000"/>
          <w:kern w:val="0"/>
          <w:sz w:val="24"/>
          <w:szCs w:val="24"/>
        </w:rPr>
        <w:t xml:space="preserve">모든 발표 신청자(구두발표, 포스터 발표) </w:t>
      </w: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영문 논문 </w:t>
      </w:r>
      <w:proofErr w:type="spellStart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요약본</w:t>
      </w:r>
      <w:proofErr w:type="spellEnd"/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Pr="0072408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제출 기한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ind w:firstLineChars="100" w:firstLine="240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: 2010년 8월 31일까지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5) 논문 접수 및 </w:t>
      </w:r>
      <w:proofErr w:type="gramStart"/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문의 :</w:t>
      </w:r>
      <w:proofErr w:type="gramEnd"/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jwlee@duksung.ac.kr 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6) </w:t>
      </w:r>
      <w:proofErr w:type="gramStart"/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홈페이지 :</w:t>
      </w:r>
      <w:proofErr w:type="gramEnd"/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Pr="00724085">
        <w:rPr>
          <w:rFonts w:asciiTheme="majorHAnsi" w:eastAsiaTheme="majorHAnsi" w:hAnsiTheme="majorHAnsi" w:cs="굴림"/>
          <w:color w:val="0000FF"/>
          <w:kern w:val="0"/>
          <w:sz w:val="24"/>
          <w:szCs w:val="24"/>
          <w:u w:val="single" w:color="0000FF"/>
        </w:rPr>
        <w:t>www.ksece.or.kr</w:t>
      </w: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ind w:left="400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7) 참고사항: 국제학술대회에서 구두 발표한 </w:t>
      </w: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u w:val="single" w:color="000000"/>
        </w:rPr>
        <w:t>개인논문</w:t>
      </w: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을 유아교육학회 국제학술지인 </w:t>
      </w:r>
      <w:r w:rsidRPr="00724085">
        <w:rPr>
          <w:rFonts w:asciiTheme="majorHAnsi" w:eastAsiaTheme="majorHAnsi" w:hAnsiTheme="majorHAnsi" w:cs="굴림"/>
          <w:i/>
          <w:iCs/>
          <w:color w:val="000000"/>
          <w:kern w:val="0"/>
          <w:sz w:val="24"/>
          <w:szCs w:val="24"/>
        </w:rPr>
        <w:t>International Journal of Early Childhood Education</w:t>
      </w:r>
      <w:r w:rsidRPr="0072408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에 </w:t>
      </w:r>
      <w:proofErr w:type="spellStart"/>
      <w:r w:rsidRPr="00724085">
        <w:rPr>
          <w:rFonts w:asciiTheme="majorHAnsi" w:eastAsiaTheme="majorHAnsi" w:hAnsiTheme="majorHAnsi" w:cs="굴림" w:hint="eastAsia"/>
          <w:color w:val="FF0000"/>
          <w:kern w:val="0"/>
          <w:sz w:val="24"/>
          <w:szCs w:val="24"/>
        </w:rPr>
        <w:t>발표이후</w:t>
      </w:r>
      <w:proofErr w:type="spellEnd"/>
      <w:r w:rsidRPr="00724085">
        <w:rPr>
          <w:rFonts w:asciiTheme="majorHAnsi" w:eastAsiaTheme="majorHAnsi" w:hAnsiTheme="majorHAnsi" w:cs="굴림" w:hint="eastAsia"/>
          <w:color w:val="FF0000"/>
          <w:kern w:val="0"/>
          <w:sz w:val="24"/>
          <w:szCs w:val="24"/>
        </w:rPr>
        <w:t xml:space="preserve"> 6개월 내에</w:t>
      </w:r>
      <w:r w:rsidRPr="0072408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투고할 경우, 1인 심사를 면제받는 혜택을 부여함. 이를 위해서는 초록 외에 논문 전문(full text)을 8월 31일까지 제출해야 함 </w:t>
      </w:r>
    </w:p>
    <w:p w:rsidR="00724085" w:rsidRDefault="00724085" w:rsidP="00724085">
      <w:pPr>
        <w:widowControl/>
        <w:wordWrap/>
        <w:autoSpaceDE/>
        <w:autoSpaceDN/>
        <w:snapToGrid w:val="0"/>
        <w:spacing w:line="276" w:lineRule="auto"/>
        <w:ind w:left="400"/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</w:pPr>
    </w:p>
    <w:p w:rsidR="00724085" w:rsidRPr="00724085" w:rsidRDefault="00724085" w:rsidP="00724085">
      <w:pPr>
        <w:widowControl/>
        <w:wordWrap/>
        <w:autoSpaceDE/>
        <w:autoSpaceDN/>
        <w:snapToGrid w:val="0"/>
        <w:spacing w:line="276" w:lineRule="auto"/>
        <w:ind w:leftChars="200" w:left="640" w:hangingChars="100" w:hanging="240"/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</w:pPr>
      <w:r w:rsidRPr="0072408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※국제학술대회 세부 일정 및 등록에 대한 구체적인 사항은 회원의 </w:t>
      </w:r>
      <w:proofErr w:type="spellStart"/>
      <w:r w:rsidRPr="0072408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이메일과</w:t>
      </w:r>
      <w:proofErr w:type="spellEnd"/>
      <w:r w:rsidRPr="0072408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학회홈페이지에 공지될 예정입니다.</w:t>
      </w:r>
    </w:p>
    <w:p w:rsidR="00724085" w:rsidRPr="00724085" w:rsidRDefault="00724085" w:rsidP="00724085">
      <w:pPr>
        <w:tabs>
          <w:tab w:val="left" w:pos="1215"/>
        </w:tabs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973DFE" w:rsidRPr="00724085" w:rsidRDefault="00973DFE" w:rsidP="00724085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sectPr w:rsidR="00973DFE" w:rsidRPr="00724085" w:rsidSect="00973D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4085"/>
    <w:rsid w:val="00724085"/>
    <w:rsid w:val="009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408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240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7240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te Heading"/>
    <w:basedOn w:val="a"/>
    <w:next w:val="a"/>
    <w:link w:val="Char0"/>
    <w:uiPriority w:val="99"/>
    <w:unhideWhenUsed/>
    <w:rsid w:val="00724085"/>
    <w:pPr>
      <w:jc w:val="center"/>
    </w:pPr>
    <w:rPr>
      <w:rFonts w:asciiTheme="majorHAnsi" w:eastAsiaTheme="majorHAnsi" w:hAnsiTheme="majorHAnsi" w:cs="굴림"/>
      <w:b/>
      <w:bCs/>
      <w:color w:val="282828"/>
      <w:kern w:val="0"/>
      <w:sz w:val="24"/>
      <w:szCs w:val="24"/>
    </w:rPr>
  </w:style>
  <w:style w:type="character" w:customStyle="1" w:styleId="Char0">
    <w:name w:val="각주/미주 머리글 Char"/>
    <w:basedOn w:val="a0"/>
    <w:link w:val="a5"/>
    <w:uiPriority w:val="99"/>
    <w:rsid w:val="00724085"/>
    <w:rPr>
      <w:rFonts w:asciiTheme="majorHAnsi" w:eastAsiaTheme="majorHAnsi" w:hAnsiTheme="majorHAnsi" w:cs="굴림"/>
      <w:b/>
      <w:bCs/>
      <w:color w:val="282828"/>
      <w:kern w:val="0"/>
      <w:sz w:val="24"/>
      <w:szCs w:val="24"/>
    </w:rPr>
  </w:style>
  <w:style w:type="paragraph" w:styleId="a6">
    <w:name w:val="Closing"/>
    <w:basedOn w:val="a"/>
    <w:link w:val="Char1"/>
    <w:uiPriority w:val="99"/>
    <w:semiHidden/>
    <w:unhideWhenUsed/>
    <w:rsid w:val="00724085"/>
    <w:pPr>
      <w:ind w:leftChars="2100" w:left="100"/>
    </w:pPr>
    <w:rPr>
      <w:rFonts w:asciiTheme="majorHAnsi" w:eastAsiaTheme="majorHAnsi" w:hAnsiTheme="majorHAnsi" w:cs="굴림"/>
      <w:b/>
      <w:bCs/>
      <w:color w:val="282828"/>
      <w:kern w:val="0"/>
      <w:sz w:val="24"/>
      <w:szCs w:val="24"/>
    </w:rPr>
  </w:style>
  <w:style w:type="character" w:customStyle="1" w:styleId="Char1">
    <w:name w:val="맺음말 Char"/>
    <w:basedOn w:val="a0"/>
    <w:link w:val="a6"/>
    <w:uiPriority w:val="99"/>
    <w:semiHidden/>
    <w:rsid w:val="00724085"/>
    <w:rPr>
      <w:rFonts w:asciiTheme="majorHAnsi" w:eastAsiaTheme="majorHAnsi" w:hAnsiTheme="majorHAnsi" w:cs="굴림"/>
      <w:b/>
      <w:bCs/>
      <w:color w:val="282828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1676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2010-08-26T06:34:00Z</dcterms:created>
  <dcterms:modified xsi:type="dcterms:W3CDTF">2010-08-26T06:39:00Z</dcterms:modified>
</cp:coreProperties>
</file>